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FD5" w:rsidRPr="00A36FD5" w:rsidRDefault="00A36FD5" w:rsidP="00A36F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6FD5" w:rsidRPr="00A36FD5" w:rsidRDefault="00A36FD5" w:rsidP="00A36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A36FD5" w:rsidRPr="00A36FD5" w:rsidRDefault="00A36FD5" w:rsidP="00A36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36FD5" w:rsidRPr="00A36FD5" w:rsidRDefault="00A36FD5" w:rsidP="00A36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D5">
        <w:rPr>
          <w:rFonts w:ascii="Times New Roman" w:hAnsi="Times New Roman" w:cs="Times New Roman"/>
          <w:b/>
          <w:sz w:val="28"/>
          <w:szCs w:val="28"/>
        </w:rPr>
        <w:t>ЗАКРЫТОГО АДМИНИСТРАТИВНО – ТЕРРИТОРИАЛЬНОГО</w:t>
      </w:r>
    </w:p>
    <w:p w:rsidR="00A36FD5" w:rsidRPr="00A36FD5" w:rsidRDefault="00A36FD5" w:rsidP="00A36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D5">
        <w:rPr>
          <w:rFonts w:ascii="Times New Roman" w:hAnsi="Times New Roman" w:cs="Times New Roman"/>
          <w:b/>
          <w:sz w:val="28"/>
          <w:szCs w:val="28"/>
        </w:rPr>
        <w:t xml:space="preserve"> ОБРАЗОВАНИЯ МИХАЙЛОВСКИЙ  </w:t>
      </w:r>
    </w:p>
    <w:p w:rsidR="00A36FD5" w:rsidRPr="00A36FD5" w:rsidRDefault="00A36FD5" w:rsidP="00A36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A36FD5" w:rsidRPr="00A36FD5" w:rsidRDefault="00A36FD5" w:rsidP="00A36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FD5" w:rsidRPr="00A36FD5" w:rsidRDefault="00A36FD5" w:rsidP="00A36FD5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D5">
        <w:rPr>
          <w:rFonts w:ascii="Times New Roman" w:hAnsi="Times New Roman" w:cs="Times New Roman"/>
          <w:b/>
          <w:sz w:val="28"/>
          <w:szCs w:val="28"/>
        </w:rPr>
        <w:t xml:space="preserve">    ПОСТАНОВЛЕНИЕ</w:t>
      </w:r>
    </w:p>
    <w:p w:rsidR="00A36FD5" w:rsidRPr="00A36FD5" w:rsidRDefault="00A36FD5" w:rsidP="00A36FD5">
      <w:pPr>
        <w:spacing w:after="0" w:line="240" w:lineRule="auto"/>
        <w:ind w:left="-360"/>
        <w:jc w:val="center"/>
        <w:rPr>
          <w:rFonts w:ascii="Times New Roman" w:hAnsi="Times New Roman" w:cs="Times New Roman"/>
          <w:sz w:val="28"/>
          <w:szCs w:val="28"/>
        </w:rPr>
      </w:pPr>
    </w:p>
    <w:p w:rsidR="00A36FD5" w:rsidRPr="00A36FD5" w:rsidRDefault="00A36FD5" w:rsidP="00A36FD5">
      <w:pPr>
        <w:spacing w:after="0" w:line="24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A36FD5">
        <w:rPr>
          <w:rFonts w:ascii="Times New Roman" w:hAnsi="Times New Roman" w:cs="Times New Roman"/>
          <w:color w:val="0000FF"/>
          <w:sz w:val="28"/>
          <w:szCs w:val="28"/>
        </w:rPr>
        <w:t xml:space="preserve">     </w:t>
      </w:r>
      <w:r w:rsidRPr="00A36FD5">
        <w:rPr>
          <w:rFonts w:ascii="Times New Roman" w:hAnsi="Times New Roman" w:cs="Times New Roman"/>
          <w:sz w:val="28"/>
          <w:szCs w:val="28"/>
        </w:rPr>
        <w:t xml:space="preserve">от  </w:t>
      </w:r>
      <w:r w:rsidR="005E42B8">
        <w:rPr>
          <w:rFonts w:ascii="Times New Roman" w:hAnsi="Times New Roman" w:cs="Times New Roman"/>
          <w:sz w:val="28"/>
          <w:szCs w:val="28"/>
        </w:rPr>
        <w:t xml:space="preserve">24 октября </w:t>
      </w:r>
      <w:r w:rsidRPr="00A36FD5">
        <w:rPr>
          <w:rFonts w:ascii="Times New Roman" w:hAnsi="Times New Roman" w:cs="Times New Roman"/>
          <w:sz w:val="28"/>
          <w:szCs w:val="28"/>
        </w:rPr>
        <w:t xml:space="preserve">  201</w:t>
      </w:r>
      <w:r w:rsidR="005E42B8">
        <w:rPr>
          <w:rFonts w:ascii="Times New Roman" w:hAnsi="Times New Roman" w:cs="Times New Roman"/>
          <w:sz w:val="28"/>
          <w:szCs w:val="28"/>
        </w:rPr>
        <w:t>7</w:t>
      </w:r>
      <w:r w:rsidRPr="00A36FD5">
        <w:rPr>
          <w:rFonts w:ascii="Times New Roman" w:hAnsi="Times New Roman" w:cs="Times New Roman"/>
          <w:sz w:val="28"/>
          <w:szCs w:val="28"/>
        </w:rPr>
        <w:t xml:space="preserve"> г. </w:t>
      </w:r>
      <w:r w:rsidRPr="00A36FD5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A36FD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№  </w:t>
      </w:r>
      <w:r w:rsidR="00972C8D">
        <w:rPr>
          <w:rFonts w:ascii="Times New Roman" w:hAnsi="Times New Roman" w:cs="Times New Roman"/>
          <w:sz w:val="28"/>
          <w:szCs w:val="28"/>
        </w:rPr>
        <w:t>63</w:t>
      </w:r>
      <w:r w:rsidRPr="00A36F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 постановление администрации </w:t>
      </w: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ЗАТО Михайловский № 16 от 3 марта 2016 года </w:t>
      </w:r>
    </w:p>
    <w:p w:rsidR="00C2485D" w:rsidRPr="00706C23" w:rsidRDefault="00C2485D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A36FD5" w:rsidRPr="00706C23" w:rsidRDefault="00A36FD5" w:rsidP="00A36F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06C23">
        <w:rPr>
          <w:color w:val="000000"/>
          <w:sz w:val="28"/>
          <w:szCs w:val="28"/>
        </w:rPr>
        <w:t xml:space="preserve">            В соответствии с пунктом 33 статьей 14 Федерального закона </w:t>
      </w:r>
      <w:proofErr w:type="gramStart"/>
      <w:r w:rsidRPr="00706C23">
        <w:rPr>
          <w:color w:val="000000"/>
          <w:sz w:val="28"/>
          <w:szCs w:val="28"/>
        </w:rPr>
        <w:t>от</w:t>
      </w:r>
      <w:proofErr w:type="gramEnd"/>
      <w:r w:rsidRPr="00706C23">
        <w:rPr>
          <w:color w:val="000000"/>
          <w:sz w:val="28"/>
          <w:szCs w:val="28"/>
        </w:rPr>
        <w:t xml:space="preserve"> </w:t>
      </w:r>
      <w:proofErr w:type="gramStart"/>
      <w:r w:rsidRPr="00706C23">
        <w:rPr>
          <w:color w:val="000000"/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Федеральным законом от 02.04.2014 года №44-ФЗ «Об участии граждан в охране общественного порядка», Федеральным законом от 19.05.1995 года  №82-ФЗ «Об общественных объединениях», законом Саратовской области от 30.06.2014 года №79-ЗСО «О некоторых вопросах участия граждан в охране общественного </w:t>
      </w:r>
      <w:r>
        <w:rPr>
          <w:color w:val="000000"/>
          <w:sz w:val="28"/>
          <w:szCs w:val="28"/>
        </w:rPr>
        <w:t>порядка в Саратовской области»</w:t>
      </w:r>
      <w:proofErr w:type="gramEnd"/>
    </w:p>
    <w:p w:rsidR="00A36FD5" w:rsidRPr="00706C23" w:rsidRDefault="00A36FD5" w:rsidP="00A36FD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706C23">
        <w:rPr>
          <w:b/>
          <w:bCs/>
          <w:color w:val="000000"/>
          <w:sz w:val="28"/>
          <w:szCs w:val="28"/>
        </w:rPr>
        <w:t>ПОСТАНОВЛЯ</w:t>
      </w:r>
      <w:r>
        <w:rPr>
          <w:b/>
          <w:bCs/>
          <w:color w:val="000000"/>
          <w:sz w:val="28"/>
          <w:szCs w:val="28"/>
        </w:rPr>
        <w:t>Ю</w:t>
      </w:r>
      <w:r w:rsidRPr="00706C23">
        <w:rPr>
          <w:b/>
          <w:bCs/>
          <w:color w:val="000000"/>
          <w:sz w:val="28"/>
          <w:szCs w:val="28"/>
        </w:rPr>
        <w:t>:</w:t>
      </w:r>
    </w:p>
    <w:p w:rsidR="00A36FD5" w:rsidRDefault="00A36FD5" w:rsidP="00A36FD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следующие изменения в </w:t>
      </w:r>
      <w:r w:rsidRPr="00706C23">
        <w:rPr>
          <w:color w:val="000000"/>
          <w:sz w:val="28"/>
          <w:szCs w:val="28"/>
        </w:rPr>
        <w:t xml:space="preserve"> Положение  о создании добровольной народной дружины на </w:t>
      </w:r>
      <w:proofErr w:type="gramStart"/>
      <w:r w:rsidRPr="00706C23">
        <w:rPr>
          <w:color w:val="000000"/>
          <w:sz w:val="28"/>
          <w:szCs w:val="28"/>
        </w:rPr>
        <w:t>территории</w:t>
      </w:r>
      <w:proofErr w:type="gramEnd"/>
      <w:r w:rsidRPr="00706C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ЗАТО Михайловский Саратовской области </w:t>
      </w:r>
      <w:r w:rsidRPr="00706C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утвержденного </w:t>
      </w:r>
      <w:r w:rsidRPr="00A36FD5">
        <w:rPr>
          <w:bCs/>
          <w:color w:val="000000"/>
          <w:sz w:val="28"/>
          <w:szCs w:val="28"/>
        </w:rPr>
        <w:t>постановление</w:t>
      </w:r>
      <w:r>
        <w:rPr>
          <w:bCs/>
          <w:color w:val="000000"/>
          <w:sz w:val="28"/>
          <w:szCs w:val="28"/>
        </w:rPr>
        <w:t>м</w:t>
      </w:r>
      <w:r w:rsidRPr="00A36FD5">
        <w:rPr>
          <w:bCs/>
          <w:color w:val="000000"/>
          <w:sz w:val="28"/>
          <w:szCs w:val="28"/>
        </w:rPr>
        <w:t xml:space="preserve"> администрации ЗАТО Михайловский № 16 от 3 марта 2016 года</w:t>
      </w:r>
      <w:r>
        <w:rPr>
          <w:bCs/>
          <w:color w:val="000000"/>
          <w:sz w:val="28"/>
          <w:szCs w:val="28"/>
        </w:rPr>
        <w:t>:</w:t>
      </w:r>
    </w:p>
    <w:p w:rsidR="00A36FD5" w:rsidRPr="00A36FD5" w:rsidRDefault="00A36FD5" w:rsidP="00A36FD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пункт 3 </w:t>
      </w:r>
      <w:r w:rsidRPr="00706C23">
        <w:rPr>
          <w:color w:val="000000"/>
          <w:sz w:val="28"/>
          <w:szCs w:val="28"/>
        </w:rPr>
        <w:t xml:space="preserve">Положение  о создании добровольной народной дружины на </w:t>
      </w:r>
      <w:proofErr w:type="gramStart"/>
      <w:r w:rsidRPr="00706C23">
        <w:rPr>
          <w:color w:val="000000"/>
          <w:sz w:val="28"/>
          <w:szCs w:val="28"/>
        </w:rPr>
        <w:t>территории</w:t>
      </w:r>
      <w:proofErr w:type="gramEnd"/>
      <w:r w:rsidRPr="00706C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ЗАТО Михайловский Саратовской области считать утратившим силу.</w:t>
      </w:r>
    </w:p>
    <w:p w:rsidR="00A36FD5" w:rsidRPr="00706C23" w:rsidRDefault="00A36FD5" w:rsidP="00A36FD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706C23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color w:val="000000"/>
          <w:sz w:val="28"/>
          <w:szCs w:val="28"/>
        </w:rPr>
        <w:t xml:space="preserve">заместителя главы - </w:t>
      </w:r>
      <w:r w:rsidRPr="00706C23">
        <w:rPr>
          <w:color w:val="000000"/>
          <w:sz w:val="28"/>
          <w:szCs w:val="28"/>
        </w:rPr>
        <w:t xml:space="preserve">руководителя аппарата </w:t>
      </w:r>
      <w:proofErr w:type="gramStart"/>
      <w:r w:rsidRPr="00706C23">
        <w:rPr>
          <w:color w:val="000000"/>
          <w:sz w:val="28"/>
          <w:szCs w:val="28"/>
        </w:rPr>
        <w:t>администрации</w:t>
      </w:r>
      <w:proofErr w:type="gramEnd"/>
      <w:r>
        <w:rPr>
          <w:color w:val="000000"/>
          <w:sz w:val="28"/>
          <w:szCs w:val="28"/>
        </w:rPr>
        <w:t xml:space="preserve"> ЗАТО Михайловский </w:t>
      </w:r>
      <w:proofErr w:type="spellStart"/>
      <w:r>
        <w:rPr>
          <w:color w:val="000000"/>
          <w:sz w:val="28"/>
          <w:szCs w:val="28"/>
        </w:rPr>
        <w:t>Бороденко</w:t>
      </w:r>
      <w:proofErr w:type="spellEnd"/>
      <w:r>
        <w:rPr>
          <w:color w:val="000000"/>
          <w:sz w:val="28"/>
          <w:szCs w:val="28"/>
        </w:rPr>
        <w:t xml:space="preserve"> С.В.</w:t>
      </w: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z w:val="28"/>
          <w:szCs w:val="28"/>
        </w:rPr>
      </w:pPr>
    </w:p>
    <w:p w:rsidR="00C2485D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proofErr w:type="gramStart"/>
      <w:r w:rsidRPr="00706C23">
        <w:rPr>
          <w:b/>
          <w:color w:val="000000"/>
          <w:sz w:val="28"/>
          <w:szCs w:val="28"/>
        </w:rPr>
        <w:t>Глава</w:t>
      </w:r>
      <w:proofErr w:type="gramEnd"/>
      <w:r w:rsidRPr="00706C2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ЗАТО Михайловский </w:t>
      </w: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Саратовской области                 </w:t>
      </w:r>
      <w:r w:rsidR="00C2485D">
        <w:rPr>
          <w:b/>
          <w:color w:val="000000"/>
          <w:sz w:val="28"/>
          <w:szCs w:val="28"/>
        </w:rPr>
        <w:t xml:space="preserve">                                        </w:t>
      </w:r>
      <w:r>
        <w:rPr>
          <w:b/>
          <w:color w:val="000000"/>
          <w:sz w:val="28"/>
          <w:szCs w:val="28"/>
        </w:rPr>
        <w:t xml:space="preserve">            Романов А.М.</w:t>
      </w: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</w:p>
    <w:p w:rsidR="00A36FD5" w:rsidRDefault="00A36FD5" w:rsidP="00A36FD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</w:p>
    <w:p w:rsidR="00A36FD5" w:rsidRDefault="00A36FD5"/>
    <w:sectPr w:rsidR="00A36FD5" w:rsidSect="007B0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01099"/>
    <w:multiLevelType w:val="hybridMultilevel"/>
    <w:tmpl w:val="A13CE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36FD5"/>
    <w:rsid w:val="00036D72"/>
    <w:rsid w:val="005E42B8"/>
    <w:rsid w:val="00696E6F"/>
    <w:rsid w:val="00723AF7"/>
    <w:rsid w:val="007B0563"/>
    <w:rsid w:val="00972C8D"/>
    <w:rsid w:val="00A36FD5"/>
    <w:rsid w:val="00C2485D"/>
    <w:rsid w:val="00F1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36F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demina</cp:lastModifiedBy>
  <cp:revision>5</cp:revision>
  <dcterms:created xsi:type="dcterms:W3CDTF">2017-10-30T05:53:00Z</dcterms:created>
  <dcterms:modified xsi:type="dcterms:W3CDTF">2018-01-31T05:28:00Z</dcterms:modified>
</cp:coreProperties>
</file>